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995" w:rsidRPr="006C3995" w:rsidRDefault="006C3995" w:rsidP="006C3995">
      <w:pPr>
        <w:jc w:val="center"/>
        <w:rPr>
          <w:rFonts w:ascii="Times New Roman" w:hAnsi="Times New Roman" w:cs="Times New Roman"/>
          <w:sz w:val="32"/>
          <w:szCs w:val="32"/>
        </w:rPr>
      </w:pPr>
      <w:r w:rsidRPr="006C3995">
        <w:rPr>
          <w:rFonts w:ascii="Times New Roman" w:hAnsi="Times New Roman" w:cs="Times New Roman"/>
          <w:sz w:val="32"/>
          <w:szCs w:val="32"/>
          <w:vertAlign w:val="superscript"/>
        </w:rPr>
        <w:t xml:space="preserve">The </w:t>
      </w:r>
      <w:r w:rsidRPr="006C3995">
        <w:rPr>
          <w:rFonts w:ascii="Times New Roman" w:hAnsi="Times New Roman" w:cs="Times New Roman"/>
          <w:sz w:val="32"/>
          <w:szCs w:val="32"/>
        </w:rPr>
        <w:t>Langholm Initiative</w:t>
      </w:r>
    </w:p>
    <w:p w:rsidR="006C3995" w:rsidRDefault="006C3995" w:rsidP="006C3995">
      <w:pPr>
        <w:jc w:val="center"/>
        <w:rPr>
          <w:rFonts w:ascii="Times New Roman" w:hAnsi="Times New Roman" w:cs="Times New Roman"/>
          <w:b/>
          <w:sz w:val="32"/>
          <w:szCs w:val="32"/>
        </w:rPr>
      </w:pPr>
      <w:r w:rsidRPr="006C3995">
        <w:rPr>
          <w:rFonts w:ascii="Times New Roman" w:hAnsi="Times New Roman" w:cs="Times New Roman"/>
          <w:b/>
          <w:sz w:val="32"/>
          <w:szCs w:val="32"/>
        </w:rPr>
        <w:t>Driving Forward</w:t>
      </w:r>
    </w:p>
    <w:p w:rsidR="006C3995" w:rsidRDefault="006C3995" w:rsidP="006C3995">
      <w:pPr>
        <w:jc w:val="both"/>
        <w:rPr>
          <w:rFonts w:ascii="Times New Roman" w:hAnsi="Times New Roman" w:cs="Times New Roman"/>
          <w:sz w:val="24"/>
          <w:szCs w:val="32"/>
        </w:rPr>
      </w:pPr>
      <w:r>
        <w:rPr>
          <w:rFonts w:ascii="Times New Roman" w:hAnsi="Times New Roman" w:cs="Times New Roman"/>
          <w:sz w:val="24"/>
          <w:szCs w:val="32"/>
        </w:rPr>
        <w:t xml:space="preserve">The Langholm Initiative is supported by the Co-operative Community Fund to deliver support for young people aged 17 – 26 to pass their driving test. We understand that it can be tough to afford lessons and tests, and so we are offering to lend a hand. </w:t>
      </w:r>
    </w:p>
    <w:p w:rsidR="006C3995" w:rsidRDefault="006C3995" w:rsidP="006C3995">
      <w:pPr>
        <w:jc w:val="both"/>
        <w:rPr>
          <w:rFonts w:ascii="Times New Roman" w:hAnsi="Times New Roman" w:cs="Times New Roman"/>
          <w:sz w:val="24"/>
          <w:szCs w:val="32"/>
        </w:rPr>
      </w:pPr>
      <w:r>
        <w:rPr>
          <w:rFonts w:ascii="Times New Roman" w:hAnsi="Times New Roman" w:cs="Times New Roman"/>
          <w:sz w:val="24"/>
          <w:szCs w:val="32"/>
        </w:rPr>
        <w:t xml:space="preserve">We can pay for up to </w:t>
      </w:r>
      <w:r w:rsidR="00DF52A9">
        <w:rPr>
          <w:rFonts w:ascii="Times New Roman" w:hAnsi="Times New Roman" w:cs="Times New Roman"/>
          <w:sz w:val="24"/>
          <w:szCs w:val="32"/>
        </w:rPr>
        <w:t>two</w:t>
      </w:r>
      <w:r>
        <w:rPr>
          <w:rFonts w:ascii="Times New Roman" w:hAnsi="Times New Roman" w:cs="Times New Roman"/>
          <w:sz w:val="24"/>
          <w:szCs w:val="32"/>
        </w:rPr>
        <w:t xml:space="preserve"> 2-hour lessons, or for your driving test. </w:t>
      </w:r>
      <w:r w:rsidR="00C9471A">
        <w:rPr>
          <w:rFonts w:ascii="Times New Roman" w:hAnsi="Times New Roman" w:cs="Times New Roman"/>
          <w:sz w:val="24"/>
          <w:szCs w:val="32"/>
        </w:rPr>
        <w:t xml:space="preserve">All you have to do is tell us how you volunteer in our community. </w:t>
      </w:r>
    </w:p>
    <w:p w:rsidR="00C9471A" w:rsidRDefault="00C9471A" w:rsidP="006C3995">
      <w:pPr>
        <w:jc w:val="both"/>
        <w:rPr>
          <w:rFonts w:ascii="Times New Roman" w:hAnsi="Times New Roman" w:cs="Times New Roman"/>
          <w:sz w:val="24"/>
          <w:szCs w:val="32"/>
        </w:rPr>
      </w:pPr>
      <w:r>
        <w:rPr>
          <w:rFonts w:ascii="Times New Roman" w:hAnsi="Times New Roman" w:cs="Times New Roman"/>
          <w:sz w:val="24"/>
          <w:szCs w:val="32"/>
        </w:rPr>
        <w:t xml:space="preserve">Volunteering is so important to making sure that our area is a great place to live, work and visit, and in Langholm alone we amass thousands upon thousands of volunteer hours every year. People care deeply about the community, and we felt it was time to pay that forward. </w:t>
      </w:r>
    </w:p>
    <w:p w:rsidR="00C9471A" w:rsidRDefault="00C9471A" w:rsidP="006C3995">
      <w:pPr>
        <w:jc w:val="both"/>
        <w:rPr>
          <w:rFonts w:ascii="Times New Roman" w:hAnsi="Times New Roman" w:cs="Times New Roman"/>
          <w:sz w:val="24"/>
          <w:szCs w:val="32"/>
        </w:rPr>
      </w:pPr>
      <w:r>
        <w:rPr>
          <w:rFonts w:ascii="Times New Roman" w:hAnsi="Times New Roman" w:cs="Times New Roman"/>
          <w:sz w:val="24"/>
          <w:szCs w:val="32"/>
        </w:rPr>
        <w:t xml:space="preserve">We can’t offer to pay for your whole driving course, as much as we would like to. But with the grant that we have been given from the Co-operative Community Fund, we can ease the financial pressures learning an essential life skill. </w:t>
      </w:r>
    </w:p>
    <w:p w:rsidR="00C9471A" w:rsidRDefault="00C9471A" w:rsidP="006C3995">
      <w:pPr>
        <w:jc w:val="both"/>
        <w:rPr>
          <w:rFonts w:ascii="Times New Roman" w:hAnsi="Times New Roman" w:cs="Times New Roman"/>
          <w:sz w:val="24"/>
          <w:szCs w:val="32"/>
        </w:rPr>
      </w:pPr>
      <w:r>
        <w:rPr>
          <w:rFonts w:ascii="Times New Roman" w:hAnsi="Times New Roman" w:cs="Times New Roman"/>
          <w:sz w:val="24"/>
          <w:szCs w:val="32"/>
        </w:rPr>
        <w:t xml:space="preserve">Please fill out the form below, as fully as you can, and send it to </w:t>
      </w:r>
      <w:hyperlink r:id="rId4" w:history="1">
        <w:r w:rsidRPr="000761B4">
          <w:rPr>
            <w:rStyle w:val="Hyperlink"/>
            <w:rFonts w:ascii="Times New Roman" w:hAnsi="Times New Roman" w:cs="Times New Roman"/>
            <w:sz w:val="24"/>
            <w:szCs w:val="32"/>
          </w:rPr>
          <w:t>jason@langholminitiative.co.uk</w:t>
        </w:r>
      </w:hyperlink>
      <w:r>
        <w:rPr>
          <w:rFonts w:ascii="Times New Roman" w:hAnsi="Times New Roman" w:cs="Times New Roman"/>
          <w:sz w:val="24"/>
          <w:szCs w:val="32"/>
        </w:rPr>
        <w:t>, or by post to:</w:t>
      </w:r>
    </w:p>
    <w:p w:rsidR="00C9471A" w:rsidRDefault="00C9471A" w:rsidP="006C3995">
      <w:pPr>
        <w:jc w:val="both"/>
        <w:rPr>
          <w:rFonts w:ascii="Times New Roman" w:hAnsi="Times New Roman" w:cs="Times New Roman"/>
          <w:b/>
          <w:sz w:val="24"/>
          <w:szCs w:val="32"/>
        </w:rPr>
      </w:pPr>
      <w:r>
        <w:rPr>
          <w:rFonts w:ascii="Times New Roman" w:hAnsi="Times New Roman" w:cs="Times New Roman"/>
          <w:b/>
          <w:sz w:val="24"/>
          <w:szCs w:val="32"/>
        </w:rPr>
        <w:t>Jason Railton</w:t>
      </w:r>
    </w:p>
    <w:p w:rsidR="00C9471A" w:rsidRDefault="00C9471A" w:rsidP="006C3995">
      <w:pPr>
        <w:jc w:val="both"/>
        <w:rPr>
          <w:rFonts w:ascii="Times New Roman" w:hAnsi="Times New Roman" w:cs="Times New Roman"/>
          <w:b/>
          <w:sz w:val="24"/>
          <w:szCs w:val="32"/>
        </w:rPr>
      </w:pPr>
      <w:r>
        <w:rPr>
          <w:rFonts w:ascii="Times New Roman" w:hAnsi="Times New Roman" w:cs="Times New Roman"/>
          <w:b/>
          <w:sz w:val="24"/>
          <w:szCs w:val="32"/>
        </w:rPr>
        <w:t>The Langholm Initiative</w:t>
      </w:r>
    </w:p>
    <w:p w:rsidR="00C9471A" w:rsidRDefault="00C9471A" w:rsidP="006C3995">
      <w:pPr>
        <w:jc w:val="both"/>
        <w:rPr>
          <w:rFonts w:ascii="Times New Roman" w:hAnsi="Times New Roman" w:cs="Times New Roman"/>
          <w:b/>
          <w:sz w:val="24"/>
          <w:szCs w:val="32"/>
        </w:rPr>
      </w:pPr>
      <w:r>
        <w:rPr>
          <w:rFonts w:ascii="Times New Roman" w:hAnsi="Times New Roman" w:cs="Times New Roman"/>
          <w:b/>
          <w:sz w:val="24"/>
          <w:szCs w:val="32"/>
        </w:rPr>
        <w:t>Buccleuch Mill, Glenesk Road</w:t>
      </w:r>
    </w:p>
    <w:p w:rsidR="00C9471A" w:rsidRDefault="00C9471A" w:rsidP="006C3995">
      <w:pPr>
        <w:jc w:val="both"/>
        <w:rPr>
          <w:rFonts w:ascii="Times New Roman" w:hAnsi="Times New Roman" w:cs="Times New Roman"/>
          <w:b/>
          <w:sz w:val="24"/>
          <w:szCs w:val="32"/>
        </w:rPr>
      </w:pPr>
      <w:r>
        <w:rPr>
          <w:rFonts w:ascii="Times New Roman" w:hAnsi="Times New Roman" w:cs="Times New Roman"/>
          <w:b/>
          <w:sz w:val="24"/>
          <w:szCs w:val="32"/>
        </w:rPr>
        <w:t>Langholm</w:t>
      </w:r>
    </w:p>
    <w:p w:rsidR="00C9471A" w:rsidRDefault="00C9471A" w:rsidP="006C3995">
      <w:pPr>
        <w:jc w:val="both"/>
        <w:rPr>
          <w:rFonts w:ascii="Times New Roman" w:hAnsi="Times New Roman" w:cs="Times New Roman"/>
          <w:b/>
          <w:sz w:val="24"/>
          <w:szCs w:val="32"/>
        </w:rPr>
      </w:pPr>
      <w:r>
        <w:rPr>
          <w:rFonts w:ascii="Times New Roman" w:hAnsi="Times New Roman" w:cs="Times New Roman"/>
          <w:b/>
          <w:sz w:val="24"/>
          <w:szCs w:val="32"/>
        </w:rPr>
        <w:t>DG13 0ES</w:t>
      </w:r>
    </w:p>
    <w:p w:rsidR="00C9471A" w:rsidRPr="00C9471A" w:rsidRDefault="00C9471A" w:rsidP="006C3995">
      <w:pPr>
        <w:jc w:val="both"/>
        <w:rPr>
          <w:rFonts w:ascii="Times New Roman" w:hAnsi="Times New Roman" w:cs="Times New Roman"/>
          <w:sz w:val="24"/>
          <w:szCs w:val="32"/>
        </w:rPr>
      </w:pPr>
      <w:r>
        <w:rPr>
          <w:rFonts w:ascii="Times New Roman" w:hAnsi="Times New Roman" w:cs="Times New Roman"/>
          <w:sz w:val="24"/>
          <w:szCs w:val="32"/>
        </w:rPr>
        <w:t>If you have any questions about this project, or about further volunteering opportunities in Eskdale, pop in and see us or give us a ring on 013873 80914.</w:t>
      </w:r>
    </w:p>
    <w:p w:rsidR="00C9471A" w:rsidRDefault="00C9471A" w:rsidP="00C9471A">
      <w:pPr>
        <w:jc w:val="both"/>
        <w:rPr>
          <w:rFonts w:ascii="Times New Roman" w:hAnsi="Times New Roman" w:cs="Times New Roman"/>
          <w:b/>
        </w:rPr>
      </w:pPr>
      <w:r>
        <w:rPr>
          <w:rFonts w:ascii="Times New Roman" w:hAnsi="Times New Roman" w:cs="Times New Roman"/>
          <w:b/>
        </w:rPr>
        <w:t>Note: You must be at least 17 when applying to this project, and have made arrangements with a driving instructor. The Langholm Initiative is not responsible for the conduct of the driver or the instructor, and is not responsible for the outcome of any lessons, tests, o</w:t>
      </w:r>
      <w:r w:rsidR="00562878">
        <w:rPr>
          <w:rFonts w:ascii="Times New Roman" w:hAnsi="Times New Roman" w:cs="Times New Roman"/>
          <w:b/>
        </w:rPr>
        <w:t>r</w:t>
      </w:r>
      <w:r>
        <w:rPr>
          <w:rFonts w:ascii="Times New Roman" w:hAnsi="Times New Roman" w:cs="Times New Roman"/>
          <w:b/>
        </w:rPr>
        <w:t xml:space="preserve"> disputes between instructor and driver. The Langholm Initiative will always fulfil payments within 30 days of agreement. </w:t>
      </w:r>
    </w:p>
    <w:p w:rsidR="006C3995" w:rsidRDefault="00C9471A" w:rsidP="002F5D91">
      <w:pPr>
        <w:jc w:val="both"/>
        <w:rPr>
          <w:vertAlign w:val="superscript"/>
        </w:rPr>
      </w:pPr>
      <w:r>
        <w:rPr>
          <w:rFonts w:ascii="Times New Roman" w:hAnsi="Times New Roman" w:cs="Times New Roman"/>
          <w:b/>
        </w:rPr>
        <w:t>If your application is successful, payments will be made directly to your dr</w:t>
      </w:r>
      <w:r w:rsidR="00562878">
        <w:rPr>
          <w:rFonts w:ascii="Times New Roman" w:hAnsi="Times New Roman" w:cs="Times New Roman"/>
          <w:b/>
        </w:rPr>
        <w:t>iving instructor upon receipt of</w:t>
      </w:r>
      <w:r>
        <w:rPr>
          <w:rFonts w:ascii="Times New Roman" w:hAnsi="Times New Roman" w:cs="Times New Roman"/>
          <w:b/>
        </w:rPr>
        <w:t xml:space="preserve"> invoice. </w:t>
      </w:r>
      <w:r w:rsidR="006C3995">
        <w:rPr>
          <w:vertAlign w:val="superscript"/>
        </w:rPr>
        <w:br w:type="page"/>
      </w:r>
    </w:p>
    <w:p w:rsidR="00CB15DE" w:rsidRDefault="006C3995" w:rsidP="006C3995">
      <w:pPr>
        <w:jc w:val="center"/>
        <w:rPr>
          <w:rFonts w:ascii="Times New Roman" w:hAnsi="Times New Roman" w:cs="Times New Roman"/>
          <w:sz w:val="32"/>
        </w:rPr>
      </w:pPr>
      <w:r w:rsidRPr="006C3995">
        <w:rPr>
          <w:rFonts w:ascii="Times New Roman" w:hAnsi="Times New Roman" w:cs="Times New Roman"/>
          <w:sz w:val="32"/>
          <w:vertAlign w:val="superscript"/>
        </w:rPr>
        <w:lastRenderedPageBreak/>
        <w:t>The</w:t>
      </w:r>
      <w:r w:rsidRPr="006C3995">
        <w:rPr>
          <w:rFonts w:ascii="Times New Roman" w:hAnsi="Times New Roman" w:cs="Times New Roman"/>
          <w:sz w:val="32"/>
        </w:rPr>
        <w:t xml:space="preserve"> Langholm Initiative</w:t>
      </w:r>
    </w:p>
    <w:p w:rsidR="006C3995" w:rsidRDefault="006C3995" w:rsidP="006C3995">
      <w:pPr>
        <w:jc w:val="center"/>
        <w:rPr>
          <w:rFonts w:ascii="Times New Roman" w:hAnsi="Times New Roman" w:cs="Times New Roman"/>
          <w:b/>
          <w:sz w:val="32"/>
        </w:rPr>
      </w:pPr>
      <w:r>
        <w:rPr>
          <w:rFonts w:ascii="Times New Roman" w:hAnsi="Times New Roman" w:cs="Times New Roman"/>
          <w:b/>
          <w:sz w:val="32"/>
        </w:rPr>
        <w:t>Driving Forward Application Form</w:t>
      </w:r>
    </w:p>
    <w:tbl>
      <w:tblPr>
        <w:tblStyle w:val="TableGrid"/>
        <w:tblW w:w="9345" w:type="dxa"/>
        <w:tblLook w:val="04A0" w:firstRow="1" w:lastRow="0" w:firstColumn="1" w:lastColumn="0" w:noHBand="0" w:noVBand="1"/>
      </w:tblPr>
      <w:tblGrid>
        <w:gridCol w:w="1905"/>
        <w:gridCol w:w="7440"/>
      </w:tblGrid>
      <w:tr w:rsidR="006C3995" w:rsidTr="006C3995">
        <w:trPr>
          <w:trHeight w:val="553"/>
        </w:trPr>
        <w:tc>
          <w:tcPr>
            <w:tcW w:w="1905" w:type="dxa"/>
            <w:shd w:val="clear" w:color="auto" w:fill="FFF2CC" w:themeFill="accent4" w:themeFillTint="33"/>
            <w:vAlign w:val="center"/>
          </w:tcPr>
          <w:p w:rsidR="006C3995" w:rsidRPr="006C3995" w:rsidRDefault="006C3995" w:rsidP="006C3995">
            <w:pPr>
              <w:jc w:val="center"/>
              <w:rPr>
                <w:rFonts w:ascii="Times New Roman" w:hAnsi="Times New Roman" w:cs="Times New Roman"/>
                <w:sz w:val="24"/>
              </w:rPr>
            </w:pPr>
            <w:r w:rsidRPr="006C3995">
              <w:rPr>
                <w:rFonts w:ascii="Times New Roman" w:hAnsi="Times New Roman" w:cs="Times New Roman"/>
                <w:sz w:val="24"/>
              </w:rPr>
              <w:t>Name</w:t>
            </w:r>
          </w:p>
        </w:tc>
        <w:tc>
          <w:tcPr>
            <w:tcW w:w="7440" w:type="dxa"/>
          </w:tcPr>
          <w:p w:rsidR="006C3995" w:rsidRDefault="006C3995" w:rsidP="006C3995">
            <w:pPr>
              <w:jc w:val="center"/>
              <w:rPr>
                <w:rFonts w:ascii="Times New Roman" w:hAnsi="Times New Roman" w:cs="Times New Roman"/>
                <w:sz w:val="32"/>
              </w:rPr>
            </w:pPr>
          </w:p>
        </w:tc>
      </w:tr>
      <w:tr w:rsidR="006C3995" w:rsidTr="006C3995">
        <w:trPr>
          <w:trHeight w:val="640"/>
        </w:trPr>
        <w:tc>
          <w:tcPr>
            <w:tcW w:w="1905" w:type="dxa"/>
            <w:shd w:val="clear" w:color="auto" w:fill="FFF2CC" w:themeFill="accent4" w:themeFillTint="33"/>
            <w:vAlign w:val="center"/>
          </w:tcPr>
          <w:p w:rsidR="006C3995" w:rsidRPr="006C3995" w:rsidRDefault="006C3995" w:rsidP="006C3995">
            <w:pPr>
              <w:jc w:val="center"/>
              <w:rPr>
                <w:rFonts w:ascii="Times New Roman" w:hAnsi="Times New Roman" w:cs="Times New Roman"/>
                <w:sz w:val="24"/>
              </w:rPr>
            </w:pPr>
            <w:r>
              <w:rPr>
                <w:rFonts w:ascii="Times New Roman" w:hAnsi="Times New Roman" w:cs="Times New Roman"/>
                <w:sz w:val="24"/>
              </w:rPr>
              <w:t>Email Address</w:t>
            </w:r>
          </w:p>
        </w:tc>
        <w:tc>
          <w:tcPr>
            <w:tcW w:w="7440" w:type="dxa"/>
          </w:tcPr>
          <w:p w:rsidR="006C3995" w:rsidRDefault="006C3995" w:rsidP="006C3995">
            <w:pPr>
              <w:jc w:val="center"/>
              <w:rPr>
                <w:rFonts w:ascii="Times New Roman" w:hAnsi="Times New Roman" w:cs="Times New Roman"/>
                <w:sz w:val="32"/>
              </w:rPr>
            </w:pPr>
          </w:p>
        </w:tc>
      </w:tr>
      <w:tr w:rsidR="006C3995" w:rsidTr="006C3995">
        <w:trPr>
          <w:trHeight w:val="667"/>
        </w:trPr>
        <w:tc>
          <w:tcPr>
            <w:tcW w:w="1905" w:type="dxa"/>
            <w:shd w:val="clear" w:color="auto" w:fill="FFF2CC" w:themeFill="accent4" w:themeFillTint="33"/>
            <w:vAlign w:val="center"/>
          </w:tcPr>
          <w:p w:rsidR="006C3995" w:rsidRPr="006C3995" w:rsidRDefault="006C3995" w:rsidP="006C3995">
            <w:pPr>
              <w:jc w:val="center"/>
              <w:rPr>
                <w:rFonts w:ascii="Times New Roman" w:hAnsi="Times New Roman" w:cs="Times New Roman"/>
                <w:sz w:val="24"/>
              </w:rPr>
            </w:pPr>
            <w:r>
              <w:rPr>
                <w:rFonts w:ascii="Times New Roman" w:hAnsi="Times New Roman" w:cs="Times New Roman"/>
                <w:sz w:val="24"/>
              </w:rPr>
              <w:t>Phone</w:t>
            </w:r>
          </w:p>
        </w:tc>
        <w:tc>
          <w:tcPr>
            <w:tcW w:w="7440" w:type="dxa"/>
          </w:tcPr>
          <w:p w:rsidR="006C3995" w:rsidRDefault="006C3995" w:rsidP="006C3995">
            <w:pPr>
              <w:jc w:val="center"/>
              <w:rPr>
                <w:rFonts w:ascii="Times New Roman" w:hAnsi="Times New Roman" w:cs="Times New Roman"/>
                <w:sz w:val="32"/>
              </w:rPr>
            </w:pPr>
          </w:p>
        </w:tc>
      </w:tr>
      <w:tr w:rsidR="006C3995" w:rsidTr="006C3995">
        <w:trPr>
          <w:trHeight w:val="613"/>
        </w:trPr>
        <w:tc>
          <w:tcPr>
            <w:tcW w:w="1905" w:type="dxa"/>
            <w:shd w:val="clear" w:color="auto" w:fill="FFF2CC" w:themeFill="accent4" w:themeFillTint="33"/>
            <w:vAlign w:val="center"/>
          </w:tcPr>
          <w:p w:rsidR="006C3995" w:rsidRPr="006C3995" w:rsidRDefault="006C3995" w:rsidP="006C3995">
            <w:pPr>
              <w:jc w:val="center"/>
              <w:rPr>
                <w:rFonts w:ascii="Times New Roman" w:hAnsi="Times New Roman" w:cs="Times New Roman"/>
                <w:sz w:val="24"/>
              </w:rPr>
            </w:pPr>
            <w:r>
              <w:rPr>
                <w:rFonts w:ascii="Times New Roman" w:hAnsi="Times New Roman" w:cs="Times New Roman"/>
                <w:sz w:val="24"/>
              </w:rPr>
              <w:t>Date of Birth</w:t>
            </w:r>
          </w:p>
        </w:tc>
        <w:tc>
          <w:tcPr>
            <w:tcW w:w="7440" w:type="dxa"/>
          </w:tcPr>
          <w:p w:rsidR="006C3995" w:rsidRDefault="006C3995" w:rsidP="006C3995">
            <w:pPr>
              <w:jc w:val="center"/>
              <w:rPr>
                <w:rFonts w:ascii="Times New Roman" w:hAnsi="Times New Roman" w:cs="Times New Roman"/>
                <w:sz w:val="32"/>
              </w:rPr>
            </w:pPr>
          </w:p>
        </w:tc>
      </w:tr>
      <w:tr w:rsidR="00C9471A" w:rsidTr="00C9471A">
        <w:trPr>
          <w:trHeight w:val="1436"/>
        </w:trPr>
        <w:tc>
          <w:tcPr>
            <w:tcW w:w="1905" w:type="dxa"/>
            <w:shd w:val="clear" w:color="auto" w:fill="FFF2CC" w:themeFill="accent4" w:themeFillTint="33"/>
            <w:vAlign w:val="center"/>
          </w:tcPr>
          <w:p w:rsidR="00C9471A" w:rsidRDefault="00C9471A" w:rsidP="006C3995">
            <w:pPr>
              <w:jc w:val="center"/>
              <w:rPr>
                <w:rFonts w:ascii="Times New Roman" w:hAnsi="Times New Roman" w:cs="Times New Roman"/>
                <w:sz w:val="24"/>
              </w:rPr>
            </w:pPr>
            <w:r>
              <w:rPr>
                <w:rFonts w:ascii="Times New Roman" w:hAnsi="Times New Roman" w:cs="Times New Roman"/>
                <w:sz w:val="24"/>
              </w:rPr>
              <w:t>Address</w:t>
            </w:r>
          </w:p>
        </w:tc>
        <w:tc>
          <w:tcPr>
            <w:tcW w:w="7440" w:type="dxa"/>
          </w:tcPr>
          <w:p w:rsidR="00C9471A" w:rsidRDefault="00C9471A" w:rsidP="006C3995">
            <w:pPr>
              <w:jc w:val="center"/>
              <w:rPr>
                <w:rFonts w:ascii="Times New Roman" w:hAnsi="Times New Roman" w:cs="Times New Roman"/>
                <w:sz w:val="32"/>
              </w:rPr>
            </w:pPr>
          </w:p>
        </w:tc>
      </w:tr>
      <w:tr w:rsidR="006C3995" w:rsidTr="002F5D91">
        <w:trPr>
          <w:trHeight w:val="6113"/>
        </w:trPr>
        <w:tc>
          <w:tcPr>
            <w:tcW w:w="1905" w:type="dxa"/>
            <w:shd w:val="clear" w:color="auto" w:fill="FFF2CC" w:themeFill="accent4" w:themeFillTint="33"/>
            <w:vAlign w:val="center"/>
          </w:tcPr>
          <w:p w:rsidR="006C3995" w:rsidRDefault="006C3995" w:rsidP="006C3995">
            <w:pPr>
              <w:jc w:val="center"/>
              <w:rPr>
                <w:rFonts w:ascii="Times New Roman" w:hAnsi="Times New Roman" w:cs="Times New Roman"/>
                <w:sz w:val="24"/>
              </w:rPr>
            </w:pPr>
            <w:r>
              <w:rPr>
                <w:rFonts w:ascii="Times New Roman" w:hAnsi="Times New Roman" w:cs="Times New Roman"/>
                <w:sz w:val="24"/>
              </w:rPr>
              <w:t>Please detail how you volunteer in the community</w:t>
            </w:r>
          </w:p>
        </w:tc>
        <w:tc>
          <w:tcPr>
            <w:tcW w:w="7440" w:type="dxa"/>
          </w:tcPr>
          <w:p w:rsidR="006C3995" w:rsidRDefault="006C3995" w:rsidP="006C3995">
            <w:pPr>
              <w:jc w:val="center"/>
              <w:rPr>
                <w:rFonts w:ascii="Times New Roman" w:hAnsi="Times New Roman" w:cs="Times New Roman"/>
                <w:sz w:val="32"/>
              </w:rPr>
            </w:pPr>
          </w:p>
        </w:tc>
      </w:tr>
      <w:tr w:rsidR="006C3995" w:rsidTr="00714042">
        <w:trPr>
          <w:trHeight w:val="1274"/>
        </w:trPr>
        <w:tc>
          <w:tcPr>
            <w:tcW w:w="1905" w:type="dxa"/>
            <w:shd w:val="clear" w:color="auto" w:fill="FFF2CC" w:themeFill="accent4" w:themeFillTint="33"/>
            <w:vAlign w:val="center"/>
          </w:tcPr>
          <w:p w:rsidR="006C3995" w:rsidRDefault="006C3995" w:rsidP="006C3995">
            <w:pPr>
              <w:jc w:val="center"/>
              <w:rPr>
                <w:rFonts w:ascii="Times New Roman" w:hAnsi="Times New Roman" w:cs="Times New Roman"/>
                <w:sz w:val="24"/>
              </w:rPr>
            </w:pPr>
            <w:bookmarkStart w:id="0" w:name="_GoBack"/>
            <w:bookmarkEnd w:id="0"/>
            <w:r>
              <w:rPr>
                <w:rFonts w:ascii="Times New Roman" w:hAnsi="Times New Roman" w:cs="Times New Roman"/>
                <w:sz w:val="24"/>
              </w:rPr>
              <w:t>Please give us the contact details of your driving instructor</w:t>
            </w:r>
          </w:p>
        </w:tc>
        <w:tc>
          <w:tcPr>
            <w:tcW w:w="7440" w:type="dxa"/>
          </w:tcPr>
          <w:p w:rsidR="006C3995" w:rsidRDefault="006C3995" w:rsidP="006C3995">
            <w:pPr>
              <w:jc w:val="center"/>
              <w:rPr>
                <w:rFonts w:ascii="Times New Roman" w:hAnsi="Times New Roman" w:cs="Times New Roman"/>
                <w:sz w:val="32"/>
              </w:rPr>
            </w:pPr>
          </w:p>
        </w:tc>
      </w:tr>
    </w:tbl>
    <w:p w:rsidR="006C3995" w:rsidRPr="006C3995" w:rsidRDefault="006C3995" w:rsidP="00714042">
      <w:pPr>
        <w:rPr>
          <w:rFonts w:ascii="Times New Roman" w:hAnsi="Times New Roman" w:cs="Times New Roman"/>
          <w:sz w:val="32"/>
        </w:rPr>
      </w:pPr>
    </w:p>
    <w:sectPr w:rsidR="006C3995" w:rsidRPr="006C3995" w:rsidSect="006C3995">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995"/>
    <w:rsid w:val="002D3B05"/>
    <w:rsid w:val="002F5D91"/>
    <w:rsid w:val="00562878"/>
    <w:rsid w:val="006C3995"/>
    <w:rsid w:val="00714042"/>
    <w:rsid w:val="00940123"/>
    <w:rsid w:val="00C9471A"/>
    <w:rsid w:val="00CB15DE"/>
    <w:rsid w:val="00DF52A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158AC-9CF9-48A8-AB55-A161341D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3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47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son@langholminitiativ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Railton</dc:creator>
  <cp:keywords/>
  <dc:description/>
  <cp:lastModifiedBy>Jason Railton</cp:lastModifiedBy>
  <cp:revision>6</cp:revision>
  <dcterms:created xsi:type="dcterms:W3CDTF">2018-02-15T09:01:00Z</dcterms:created>
  <dcterms:modified xsi:type="dcterms:W3CDTF">2018-10-19T08:08:00Z</dcterms:modified>
</cp:coreProperties>
</file>